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B5F6" w14:textId="77777777" w:rsidR="00236861" w:rsidRPr="00236861" w:rsidRDefault="00236861" w:rsidP="00236861">
      <w:pPr>
        <w:pStyle w:val="Heading2"/>
        <w:tabs>
          <w:tab w:val="right" w:pos="8820"/>
        </w:tabs>
        <w:ind w:left="-540" w:right="-541"/>
        <w:jc w:val="center"/>
        <w:rPr>
          <w:rFonts w:ascii="Calibri" w:hAnsi="Calibri" w:cs="Calibri"/>
          <w:color w:val="17365D"/>
          <w:sz w:val="36"/>
          <w:szCs w:val="36"/>
        </w:rPr>
      </w:pPr>
      <w:r w:rsidRPr="00236861">
        <w:rPr>
          <w:rFonts w:ascii="Calibri" w:hAnsi="Calibri" w:cs="Calibri"/>
          <w:color w:val="17365D"/>
          <w:sz w:val="36"/>
          <w:szCs w:val="36"/>
        </w:rPr>
        <w:t>Ken Donaldson</w:t>
      </w:r>
    </w:p>
    <w:p w14:paraId="67166285" w14:textId="256A0670" w:rsidR="00F57FAD" w:rsidRPr="00F57FAD" w:rsidRDefault="00F57FAD" w:rsidP="00F57FAD">
      <w:pPr>
        <w:pStyle w:val="Heading2"/>
        <w:tabs>
          <w:tab w:val="right" w:pos="8820"/>
        </w:tabs>
        <w:ind w:left="-540" w:right="-541"/>
        <w:jc w:val="center"/>
        <w:rPr>
          <w:rFonts w:ascii="Calibri" w:hAnsi="Calibri" w:cs="Calibri"/>
          <w:color w:val="17365D"/>
          <w:szCs w:val="24"/>
        </w:rPr>
      </w:pPr>
      <w:r>
        <w:rPr>
          <w:rFonts w:ascii="Calibri" w:hAnsi="Calibri" w:cs="Calibri"/>
          <w:color w:val="17365D"/>
          <w:szCs w:val="24"/>
        </w:rPr>
        <w:t>(</w:t>
      </w:r>
      <w:r w:rsidR="009406DD">
        <w:rPr>
          <w:rFonts w:ascii="Calibri" w:hAnsi="Calibri" w:cs="Calibri"/>
          <w:color w:val="17365D"/>
          <w:szCs w:val="24"/>
        </w:rPr>
        <w:t xml:space="preserve">MBACP - </w:t>
      </w:r>
      <w:r w:rsidR="00236861" w:rsidRPr="009406DD">
        <w:rPr>
          <w:rFonts w:ascii="Calibri" w:hAnsi="Calibri" w:cs="Microsoft Sans Serif"/>
          <w:color w:val="17365D"/>
          <w:szCs w:val="24"/>
        </w:rPr>
        <w:t>Dip Therapeutic</w:t>
      </w:r>
      <w:r w:rsidR="00236861" w:rsidRPr="009406DD">
        <w:rPr>
          <w:rFonts w:ascii="Calibri" w:hAnsi="Calibri" w:cs="Microsoft Sans Serif"/>
          <w:color w:val="17365D"/>
          <w:szCs w:val="24"/>
        </w:rPr>
        <w:t xml:space="preserve"> Coun</w:t>
      </w:r>
      <w:r w:rsidR="009406DD">
        <w:rPr>
          <w:rFonts w:ascii="Calibri" w:hAnsi="Calibri" w:cs="Microsoft Sans Serif"/>
          <w:color w:val="17365D"/>
          <w:szCs w:val="24"/>
        </w:rPr>
        <w:t xml:space="preserve">selling - Dip PC Couples - </w:t>
      </w:r>
      <w:r w:rsidR="00236861" w:rsidRPr="009406DD">
        <w:rPr>
          <w:rFonts w:ascii="Calibri" w:hAnsi="Calibri" w:cs="Microsoft Sans Serif"/>
          <w:color w:val="17365D"/>
          <w:szCs w:val="24"/>
        </w:rPr>
        <w:t>Dip Supervision</w:t>
      </w:r>
      <w:r>
        <w:rPr>
          <w:rFonts w:ascii="Calibri" w:hAnsi="Calibri" w:cs="Microsoft Sans Serif"/>
          <w:color w:val="17365D"/>
          <w:szCs w:val="24"/>
        </w:rPr>
        <w:t>)</w:t>
      </w:r>
      <w:bookmarkStart w:id="0" w:name="_GoBack"/>
      <w:bookmarkEnd w:id="0"/>
      <w:r w:rsidR="00F9606F">
        <w:rPr>
          <w:rFonts w:ascii="Calibri" w:hAnsi="Calibri" w:cs="Calibri"/>
          <w:color w:val="17365D"/>
        </w:rPr>
        <w:br/>
      </w:r>
      <w:r w:rsidR="006709A0" w:rsidRPr="00F57FAD">
        <w:rPr>
          <w:rFonts w:ascii="Calibri" w:hAnsi="Calibri" w:cs="Calibri"/>
          <w:b/>
          <w:color w:val="17365D"/>
          <w:szCs w:val="24"/>
        </w:rPr>
        <w:t>B</w:t>
      </w:r>
      <w:r w:rsidR="009406DD" w:rsidRPr="00F57FAD">
        <w:rPr>
          <w:rFonts w:ascii="Calibri" w:hAnsi="Calibri" w:cs="Calibri"/>
          <w:b/>
          <w:color w:val="17365D"/>
        </w:rPr>
        <w:t>othy House, Langton Green, Eye, Suffolk</w:t>
      </w:r>
      <w:r w:rsidR="006709A0" w:rsidRPr="00F57FAD">
        <w:rPr>
          <w:rFonts w:ascii="Calibri" w:hAnsi="Calibri" w:cs="Calibri"/>
          <w:b/>
          <w:color w:val="17365D"/>
          <w:szCs w:val="24"/>
        </w:rPr>
        <w:t xml:space="preserve"> IP23 7HL</w:t>
      </w:r>
    </w:p>
    <w:p w14:paraId="69A07C3D" w14:textId="38BAA727" w:rsidR="009406DD" w:rsidRPr="00F57FAD" w:rsidRDefault="009406DD" w:rsidP="00F57FAD">
      <w:pPr>
        <w:jc w:val="center"/>
        <w:rPr>
          <w:rFonts w:ascii="Calibri" w:hAnsi="Calibri" w:cs="Calibri"/>
          <w:color w:val="17365D"/>
        </w:rPr>
      </w:pPr>
      <w:r w:rsidRPr="00E00E66">
        <w:rPr>
          <w:rFonts w:ascii="Calibri" w:hAnsi="Calibri" w:cs="Calibri"/>
          <w:b/>
          <w:color w:val="17365D"/>
        </w:rPr>
        <w:t>Tel</w:t>
      </w:r>
      <w:r w:rsidR="00F57FAD">
        <w:rPr>
          <w:rFonts w:ascii="Calibri" w:hAnsi="Calibri" w:cs="Calibri"/>
          <w:color w:val="17365D"/>
        </w:rPr>
        <w:t xml:space="preserve">: </w:t>
      </w:r>
      <w:r w:rsidRPr="009406DD">
        <w:rPr>
          <w:rFonts w:ascii="Calibri" w:hAnsi="Calibri" w:cs="Calibri"/>
          <w:color w:val="17365D"/>
        </w:rPr>
        <w:t>07986 969082</w:t>
      </w:r>
      <w:r w:rsidR="00F9606F">
        <w:rPr>
          <w:rFonts w:ascii="Calibri" w:hAnsi="Calibri"/>
          <w:color w:val="17365D"/>
        </w:rPr>
        <w:br/>
      </w:r>
      <w:r w:rsidR="00F9606F" w:rsidRPr="00F57FAD">
        <w:rPr>
          <w:rFonts w:ascii="Calibri" w:hAnsi="Calibri"/>
          <w:b/>
          <w:color w:val="17365D"/>
        </w:rPr>
        <w:t>E-mails</w:t>
      </w:r>
      <w:r w:rsidR="00F9606F" w:rsidRPr="00F57FAD">
        <w:rPr>
          <w:rFonts w:ascii="Calibri" w:hAnsi="Calibri"/>
          <w:color w:val="17365D"/>
        </w:rPr>
        <w:t>:</w:t>
      </w:r>
      <w:r w:rsidR="00F57FAD" w:rsidRPr="00F57FAD">
        <w:rPr>
          <w:rFonts w:ascii="Calibri" w:hAnsi="Calibri" w:cs="Calibri"/>
          <w:color w:val="17365D"/>
        </w:rPr>
        <w:t xml:space="preserve"> </w:t>
      </w:r>
      <w:hyperlink r:id="rId8" w:history="1">
        <w:r w:rsidR="00F57FAD" w:rsidRPr="00F57FAD">
          <w:rPr>
            <w:rStyle w:val="Hyperlink"/>
            <w:rFonts w:ascii="Calibri" w:hAnsi="Calibri"/>
            <w:u w:val="none"/>
          </w:rPr>
          <w:t>kdkendonaldson@gmail.com</w:t>
        </w:r>
      </w:hyperlink>
      <w:r w:rsidR="00F57FAD" w:rsidRPr="00F57FAD">
        <w:rPr>
          <w:rFonts w:ascii="Calibri" w:hAnsi="Calibri"/>
          <w:color w:val="17365D"/>
        </w:rPr>
        <w:t>;</w:t>
      </w:r>
      <w:r w:rsidR="00F57FAD">
        <w:rPr>
          <w:rFonts w:ascii="Calibri" w:hAnsi="Calibri"/>
          <w:color w:val="17365D"/>
        </w:rPr>
        <w:t xml:space="preserve"> </w:t>
      </w:r>
      <w:hyperlink r:id="rId9" w:history="1">
        <w:r w:rsidR="00F57FAD" w:rsidRPr="00F57FAD">
          <w:rPr>
            <w:rStyle w:val="Hyperlink"/>
            <w:rFonts w:ascii="Calibri" w:hAnsi="Calibri" w:cs="Calibri"/>
            <w:u w:val="none"/>
          </w:rPr>
          <w:t>kendonaldson@hotmail.co.uk</w:t>
        </w:r>
      </w:hyperlink>
      <w:r w:rsidR="00F57FAD">
        <w:rPr>
          <w:rFonts w:ascii="Calibri" w:hAnsi="Calibri" w:cs="Calibri"/>
          <w:color w:val="17365D"/>
        </w:rPr>
        <w:t>; ken@reachfortheway.com</w:t>
      </w:r>
    </w:p>
    <w:p w14:paraId="181C91FB" w14:textId="0777ACB8" w:rsidR="00214DA8" w:rsidRPr="00236861" w:rsidRDefault="00214DA8" w:rsidP="00A1048C">
      <w:pPr>
        <w:pStyle w:val="BodyA"/>
        <w:jc w:val="center"/>
        <w:rPr>
          <w:rFonts w:ascii="Calibri" w:eastAsia="Calibri" w:hAnsi="Calibri" w:cs="Calibri"/>
          <w:b/>
          <w:bCs/>
          <w:color w:val="17365D"/>
          <w:sz w:val="32"/>
          <w:szCs w:val="32"/>
        </w:rPr>
      </w:pPr>
    </w:p>
    <w:p w14:paraId="498469AA" w14:textId="77777777" w:rsidR="00F9606F" w:rsidRDefault="00B33EC1" w:rsidP="00A1048C">
      <w:pPr>
        <w:pStyle w:val="BodyA"/>
        <w:jc w:val="center"/>
        <w:rPr>
          <w:rFonts w:ascii="Calibri" w:eastAsia="Calibri" w:hAnsi="Calibri" w:cs="Calibri"/>
          <w:b/>
          <w:bCs/>
          <w:color w:val="17365D"/>
          <w:sz w:val="32"/>
          <w:szCs w:val="32"/>
        </w:rPr>
      </w:pPr>
      <w:r w:rsidRPr="00236861">
        <w:rPr>
          <w:rFonts w:ascii="Calibri" w:eastAsia="Calibri" w:hAnsi="Calibri" w:cs="Calibri"/>
          <w:b/>
          <w:bCs/>
          <w:color w:val="17365D"/>
          <w:sz w:val="32"/>
          <w:szCs w:val="32"/>
        </w:rPr>
        <w:t>DATA PRIVACY NOTICE</w:t>
      </w:r>
    </w:p>
    <w:p w14:paraId="1B19132B" w14:textId="52A971ED" w:rsidR="005B4E39" w:rsidRPr="00E00E66" w:rsidRDefault="00B33EC1" w:rsidP="00A1048C">
      <w:pPr>
        <w:pStyle w:val="BodyA"/>
        <w:jc w:val="center"/>
        <w:rPr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>C</w:t>
      </w:r>
      <w:r w:rsidR="00A1048C"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 xml:space="preserve">OUNSELLING </w:t>
      </w:r>
      <w:r w:rsidR="009C4C21"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>CLIENTS</w:t>
      </w:r>
      <w:r w:rsidR="00F9606F"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 xml:space="preserve">, </w:t>
      </w:r>
      <w:r w:rsidR="000521E8"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>SUPERVISEES</w:t>
      </w:r>
      <w:r w:rsidR="00F9606F" w:rsidRPr="00E00E66">
        <w:rPr>
          <w:rFonts w:ascii="Calibri" w:eastAsia="Calibri" w:hAnsi="Calibri" w:cs="Calibri"/>
          <w:b/>
          <w:bCs/>
          <w:color w:val="17365D"/>
          <w:sz w:val="28"/>
          <w:szCs w:val="28"/>
        </w:rPr>
        <w:t>, COACHEES AND TRAINEES</w:t>
      </w:r>
    </w:p>
    <w:p w14:paraId="2C0108F4" w14:textId="77777777" w:rsidR="005B4E39" w:rsidRPr="00236861" w:rsidRDefault="0011713A" w:rsidP="0011713A">
      <w:pPr>
        <w:pStyle w:val="BodyA"/>
        <w:tabs>
          <w:tab w:val="left" w:pos="9285"/>
        </w:tabs>
        <w:rPr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Fonts w:ascii="Calibri" w:eastAsia="Calibri" w:hAnsi="Calibri" w:cs="Calibri"/>
          <w:b/>
          <w:bCs/>
          <w:color w:val="17365D"/>
          <w:sz w:val="28"/>
          <w:szCs w:val="28"/>
        </w:rPr>
        <w:tab/>
      </w:r>
    </w:p>
    <w:p w14:paraId="3EC13230" w14:textId="77777777" w:rsidR="005B4E39" w:rsidRPr="00236861" w:rsidRDefault="009C4C21">
      <w:pPr>
        <w:pStyle w:val="BodyA"/>
        <w:rPr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Fonts w:ascii="Calibri" w:eastAsia="Calibri" w:hAnsi="Calibri" w:cs="Calibri"/>
          <w:b/>
          <w:bCs/>
          <w:color w:val="17365D"/>
          <w:sz w:val="28"/>
          <w:szCs w:val="28"/>
        </w:rPr>
        <w:t>Introduction</w:t>
      </w:r>
    </w:p>
    <w:p w14:paraId="14AF2219" w14:textId="77777777" w:rsidR="009C4C21" w:rsidRPr="00236861" w:rsidRDefault="009C4C21">
      <w:pPr>
        <w:pStyle w:val="BodyA"/>
        <w:rPr>
          <w:rFonts w:ascii="Calibri" w:eastAsia="Calibri" w:hAnsi="Calibri" w:cs="Calibri"/>
          <w:b/>
          <w:bCs/>
          <w:color w:val="17365D"/>
          <w:sz w:val="16"/>
          <w:szCs w:val="16"/>
        </w:rPr>
      </w:pPr>
    </w:p>
    <w:p w14:paraId="1DBBD793" w14:textId="2768A76E" w:rsidR="009C4C21" w:rsidRPr="00236861" w:rsidRDefault="009C4C21" w:rsidP="009C4C21">
      <w:pPr>
        <w:pStyle w:val="BodyA"/>
        <w:spacing w:line="276" w:lineRule="auto"/>
        <w:jc w:val="both"/>
        <w:rPr>
          <w:rFonts w:ascii="Calibri" w:eastAsia="Calibri" w:hAnsi="Calibri" w:cs="Calibri"/>
          <w:bCs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 xml:space="preserve">In order for me to fulfil my responsibilities </w:t>
      </w:r>
      <w:r w:rsidR="000521E8" w:rsidRPr="00236861">
        <w:rPr>
          <w:rFonts w:ascii="Calibri" w:eastAsia="Calibri" w:hAnsi="Calibri" w:cs="Calibri"/>
          <w:bCs/>
          <w:color w:val="17365D"/>
          <w:sz w:val="24"/>
          <w:szCs w:val="24"/>
        </w:rPr>
        <w:t>as a C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>ounsellor</w:t>
      </w:r>
      <w:r w:rsidR="009406DD">
        <w:rPr>
          <w:rFonts w:ascii="Calibri" w:eastAsia="Calibri" w:hAnsi="Calibri" w:cs="Calibri"/>
          <w:bCs/>
          <w:color w:val="17365D"/>
          <w:sz w:val="24"/>
          <w:szCs w:val="24"/>
        </w:rPr>
        <w:t xml:space="preserve">, </w:t>
      </w:r>
      <w:r w:rsidR="000521E8" w:rsidRPr="00236861">
        <w:rPr>
          <w:rFonts w:ascii="Calibri" w:eastAsia="Calibri" w:hAnsi="Calibri" w:cs="Calibri"/>
          <w:bCs/>
          <w:color w:val="17365D"/>
          <w:sz w:val="24"/>
          <w:szCs w:val="24"/>
        </w:rPr>
        <w:t>Supervisor</w:t>
      </w:r>
      <w:r w:rsidR="009406DD">
        <w:rPr>
          <w:rFonts w:ascii="Calibri" w:eastAsia="Calibri" w:hAnsi="Calibri" w:cs="Calibri"/>
          <w:bCs/>
          <w:color w:val="17365D"/>
          <w:sz w:val="24"/>
          <w:szCs w:val="24"/>
        </w:rPr>
        <w:t xml:space="preserve">, Coach or Trainer I will need to gather, 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>record and use personal information (data) about you, to enable me to provide you</w:t>
      </w:r>
      <w:r w:rsidR="009406DD">
        <w:rPr>
          <w:rFonts w:ascii="Calibri" w:eastAsia="Calibri" w:hAnsi="Calibri" w:cs="Calibri"/>
          <w:bCs/>
          <w:color w:val="17365D"/>
          <w:sz w:val="24"/>
          <w:szCs w:val="24"/>
        </w:rPr>
        <w:t xml:space="preserve"> with a professional service. 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 xml:space="preserve">The General Data Protection Regulation (2018) requires me to be clear about what happens to this information, how it is kept, including where it is filed, how </w:t>
      </w:r>
      <w:r w:rsidR="0051732A" w:rsidRPr="00236861">
        <w:rPr>
          <w:rFonts w:ascii="Calibri" w:eastAsia="Calibri" w:hAnsi="Calibri" w:cs="Calibri"/>
          <w:bCs/>
          <w:color w:val="17365D"/>
          <w:sz w:val="24"/>
          <w:szCs w:val="24"/>
        </w:rPr>
        <w:t xml:space="preserve">long I keep it </w:t>
      </w:r>
      <w:r w:rsidR="009406DD">
        <w:rPr>
          <w:rFonts w:ascii="Calibri" w:eastAsia="Calibri" w:hAnsi="Calibri" w:cs="Calibri"/>
          <w:bCs/>
          <w:color w:val="17365D"/>
          <w:sz w:val="24"/>
          <w:szCs w:val="24"/>
        </w:rPr>
        <w:t xml:space="preserve">and what your rights are. 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>Your Working Agreement covers some of this information</w:t>
      </w:r>
      <w:r w:rsidR="00E00E66">
        <w:rPr>
          <w:rFonts w:ascii="Calibri" w:eastAsia="Calibri" w:hAnsi="Calibri" w:cs="Calibri"/>
          <w:bCs/>
          <w:color w:val="17365D"/>
          <w:sz w:val="24"/>
          <w:szCs w:val="24"/>
        </w:rPr>
        <w:t>,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 xml:space="preserve"> but this Data Privacy Notice sets </w:t>
      </w:r>
      <w:r w:rsidR="0051732A" w:rsidRPr="00236861">
        <w:rPr>
          <w:rFonts w:ascii="Calibri" w:eastAsia="Calibri" w:hAnsi="Calibri" w:cs="Calibri"/>
          <w:bCs/>
          <w:color w:val="17365D"/>
          <w:sz w:val="24"/>
          <w:szCs w:val="24"/>
        </w:rPr>
        <w:t>i</w:t>
      </w:r>
      <w:r w:rsidRPr="00236861">
        <w:rPr>
          <w:rFonts w:ascii="Calibri" w:eastAsia="Calibri" w:hAnsi="Calibri" w:cs="Calibri"/>
          <w:bCs/>
          <w:color w:val="17365D"/>
          <w:sz w:val="24"/>
          <w:szCs w:val="24"/>
        </w:rPr>
        <w:t>t out more clearly.</w:t>
      </w:r>
    </w:p>
    <w:p w14:paraId="4A49E89C" w14:textId="77777777" w:rsidR="009C4C21" w:rsidRPr="00236861" w:rsidRDefault="009C4C21">
      <w:pPr>
        <w:pStyle w:val="BodyA"/>
        <w:rPr>
          <w:rFonts w:ascii="Calibri" w:eastAsia="Calibri" w:hAnsi="Calibri" w:cs="Calibri"/>
          <w:bCs/>
          <w:color w:val="17365D"/>
          <w:sz w:val="24"/>
          <w:szCs w:val="24"/>
        </w:rPr>
      </w:pPr>
    </w:p>
    <w:p w14:paraId="106D8A15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Your personal data – what is it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?</w:t>
      </w:r>
    </w:p>
    <w:p w14:paraId="55570033" w14:textId="77777777" w:rsidR="005B4E39" w:rsidRPr="00236861" w:rsidRDefault="005B4E39">
      <w:pPr>
        <w:pStyle w:val="BodyA"/>
        <w:jc w:val="both"/>
        <w:rPr>
          <w:rStyle w:val="None"/>
          <w:rFonts w:ascii="Calibri" w:eastAsia="Calibri" w:hAnsi="Calibri" w:cs="Calibri"/>
          <w:color w:val="17365D"/>
          <w:sz w:val="16"/>
          <w:szCs w:val="16"/>
          <w:u w:val="single"/>
        </w:rPr>
      </w:pPr>
    </w:p>
    <w:p w14:paraId="05AF83B1" w14:textId="298BB4C5" w:rsidR="005B4E39" w:rsidRPr="00236861" w:rsidRDefault="00B33EC1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Personal data relates to a living individual who ca</w:t>
      </w:r>
      <w:r w:rsidR="009406DD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n be identified from that data.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This will include information such as your name and contact information (including email address and phone number) when you enquire about </w:t>
      </w:r>
      <w:r w:rsidR="009C4C2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my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services, as well as relevant medical and any previous counselling history that you tell </w:t>
      </w:r>
      <w:r w:rsidR="009C4C2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me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about, or other personal information that will help </w:t>
      </w:r>
      <w:r w:rsidR="009C4C2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me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provide counselling</w:t>
      </w:r>
      <w:r w:rsidR="009406DD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, </w:t>
      </w:r>
      <w:r w:rsidR="000521E8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supervision</w:t>
      </w:r>
      <w:r w:rsidR="009406DD">
        <w:rPr>
          <w:rStyle w:val="None"/>
          <w:rFonts w:ascii="Calibri" w:eastAsia="Calibri" w:hAnsi="Calibri" w:cs="Calibri"/>
          <w:color w:val="17365D"/>
          <w:sz w:val="24"/>
          <w:szCs w:val="24"/>
        </w:rPr>
        <w:t>, coaching or training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ser</w:t>
      </w:r>
      <w:r w:rsidR="0051732A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vices to you.  This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will include information that you give </w:t>
      </w:r>
      <w:r w:rsidR="009C4C2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me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over the phone, face to face, by letter or by email. </w:t>
      </w:r>
    </w:p>
    <w:p w14:paraId="395BC4A4" w14:textId="77777777" w:rsidR="005B4E39" w:rsidRPr="00236861" w:rsidRDefault="005B4E39">
      <w:pPr>
        <w:pStyle w:val="BodyA"/>
        <w:rPr>
          <w:rStyle w:val="None"/>
          <w:rFonts w:ascii="Calibri" w:eastAsia="Calibri" w:hAnsi="Calibri" w:cs="Calibri"/>
          <w:color w:val="17365D"/>
          <w:sz w:val="24"/>
          <w:szCs w:val="24"/>
          <w:vertAlign w:val="subscript"/>
        </w:rPr>
      </w:pPr>
    </w:p>
    <w:p w14:paraId="109388EB" w14:textId="77777777" w:rsidR="005B4E39" w:rsidRPr="00236861" w:rsidRDefault="009C4C2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How do I</w:t>
      </w:r>
      <w:r w:rsidR="00B33EC1"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 xml:space="preserve"> process your personal data?</w:t>
      </w:r>
    </w:p>
    <w:p w14:paraId="06F861D6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16"/>
          <w:szCs w:val="16"/>
        </w:rPr>
      </w:pPr>
    </w:p>
    <w:p w14:paraId="01CE06A5" w14:textId="77777777" w:rsidR="005B4E39" w:rsidRPr="00236861" w:rsidRDefault="009C4C21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I c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  <w:lang w:val="it-IT"/>
        </w:rPr>
        <w:t>ompl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y with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my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obligations by keeping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your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personal data up to date; by storing and destroying it securely; by not collecting or retaining excessive amounts of data; by protecting personal data from loss, misuse, unauthorised access and disclosure and by ensuring that appropriate technical measures are in place to protect personal data.</w:t>
      </w:r>
    </w:p>
    <w:p w14:paraId="57E18862" w14:textId="77777777" w:rsidR="005B4E39" w:rsidRPr="00236861" w:rsidRDefault="005B4E39">
      <w:pPr>
        <w:pStyle w:val="BodyA"/>
        <w:rPr>
          <w:rStyle w:val="None"/>
          <w:rFonts w:ascii="Calibri" w:eastAsia="Calibri" w:hAnsi="Calibri" w:cs="Calibri"/>
          <w:color w:val="17365D"/>
          <w:sz w:val="24"/>
          <w:szCs w:val="24"/>
          <w:u w:val="single"/>
        </w:rPr>
      </w:pPr>
    </w:p>
    <w:p w14:paraId="023A0A66" w14:textId="77777777" w:rsidR="005B4E39" w:rsidRPr="00236861" w:rsidRDefault="009C4C21">
      <w:pPr>
        <w:pStyle w:val="BodyA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use your personal data for the following purposes and on the following legal grounds:</w:t>
      </w:r>
    </w:p>
    <w:p w14:paraId="07AD99AA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tbl>
      <w:tblPr>
        <w:tblW w:w="1048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816"/>
        <w:gridCol w:w="5666"/>
      </w:tblGrid>
      <w:tr w:rsidR="00236861" w:rsidRPr="00236861" w14:paraId="16AD500A" w14:textId="77777777" w:rsidTr="00F9606F">
        <w:trPr>
          <w:trHeight w:val="5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CC17D" w14:textId="77777777" w:rsidR="005B4E39" w:rsidRPr="00236861" w:rsidRDefault="00B33EC1" w:rsidP="0051732A">
            <w:pPr>
              <w:pStyle w:val="TableStyle2A"/>
              <w:jc w:val="center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 xml:space="preserve">HOW </w:t>
            </w:r>
            <w:r w:rsidR="0051732A"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I</w:t>
            </w: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 xml:space="preserve"> USE YOUR PERSONAL DATA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7A1C1" w14:textId="77777777" w:rsidR="005B4E39" w:rsidRPr="00236861" w:rsidRDefault="00B33EC1">
            <w:pPr>
              <w:pStyle w:val="TableStyle2A"/>
              <w:jc w:val="center"/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 xml:space="preserve">THE LEGAL BASIS FOR </w:t>
            </w:r>
            <w:r w:rsidR="0051732A"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MY</w:t>
            </w: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 xml:space="preserve"> USE OF</w:t>
            </w:r>
          </w:p>
          <w:p w14:paraId="57955366" w14:textId="77777777" w:rsidR="005B4E39" w:rsidRPr="00236861" w:rsidRDefault="00B33EC1">
            <w:pPr>
              <w:pStyle w:val="TableStyle2A"/>
              <w:jc w:val="center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YOUR PERSONAL DATA</w:t>
            </w:r>
          </w:p>
        </w:tc>
      </w:tr>
      <w:tr w:rsidR="00236861" w:rsidRPr="00236861" w14:paraId="232DC1EA" w14:textId="77777777" w:rsidTr="00F9606F">
        <w:trPr>
          <w:trHeight w:val="5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5D43" w14:textId="77777777" w:rsidR="00214DA8" w:rsidRPr="00236861" w:rsidRDefault="00B33EC1" w:rsidP="000521E8">
            <w:pPr>
              <w:pStyle w:val="TableStyle2A"/>
              <w:ind w:left="232" w:hanging="232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1. To administer and maintain </w:t>
            </w:r>
            <w:r w:rsidR="0051732A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my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records and </w:t>
            </w:r>
            <w:r w:rsidR="0051732A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 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accounts</w:t>
            </w:r>
          </w:p>
          <w:p w14:paraId="00DA8DB7" w14:textId="77777777" w:rsidR="00214DA8" w:rsidRPr="00236861" w:rsidRDefault="00214DA8">
            <w:pPr>
              <w:pStyle w:val="TableStyle2A"/>
              <w:rPr>
                <w:rFonts w:hint="eastAsia"/>
                <w:color w:val="17365D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B45B3" w14:textId="77777777" w:rsidR="005B4E39" w:rsidRPr="00236861" w:rsidRDefault="00B33EC1" w:rsidP="006B44E4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Necessary for the performance of the </w:t>
            </w:r>
            <w:r w:rsidR="003475AD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agreement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with you</w:t>
            </w:r>
          </w:p>
        </w:tc>
      </w:tr>
      <w:tr w:rsidR="00236861" w:rsidRPr="00236861" w14:paraId="1959FFF7" w14:textId="77777777" w:rsidTr="00F9606F">
        <w:trPr>
          <w:trHeight w:val="5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03CD" w14:textId="62348855" w:rsidR="00214DA8" w:rsidRPr="00236861" w:rsidRDefault="00B33EC1" w:rsidP="000521E8">
            <w:pPr>
              <w:pStyle w:val="TableStyle2A"/>
              <w:ind w:left="232" w:hanging="232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2. To enable </w:t>
            </w:r>
            <w:r w:rsidR="0051732A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me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to provide a counselling</w:t>
            </w:r>
            <w:r w:rsidR="00F9606F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,</w:t>
            </w:r>
            <w:r w:rsidR="000521E8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supervision</w:t>
            </w:r>
            <w:r w:rsidR="009406DD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, coaching or training</w:t>
            </w:r>
            <w:r w:rsidR="000521E8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</w:t>
            </w:r>
            <w:r w:rsidR="0051732A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service 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to you</w:t>
            </w:r>
          </w:p>
          <w:p w14:paraId="7D1FA87C" w14:textId="77777777" w:rsidR="00214DA8" w:rsidRPr="00236861" w:rsidRDefault="00214DA8" w:rsidP="00F34B36">
            <w:pPr>
              <w:pStyle w:val="TableStyle2A"/>
              <w:rPr>
                <w:rFonts w:hint="eastAsia"/>
                <w:color w:val="17365D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9528" w14:textId="77777777" w:rsidR="005B4E39" w:rsidRPr="00236861" w:rsidRDefault="00B33EC1" w:rsidP="006B44E4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Necessary for the performance of the </w:t>
            </w:r>
            <w:r w:rsidR="003475AD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agreement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with you</w:t>
            </w:r>
          </w:p>
        </w:tc>
      </w:tr>
      <w:tr w:rsidR="00F9606F" w:rsidRPr="00236861" w14:paraId="59DC67BE" w14:textId="77777777" w:rsidTr="00A207EB">
        <w:trPr>
          <w:trHeight w:val="56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81FD" w14:textId="77777777" w:rsidR="00F9606F" w:rsidRPr="00236861" w:rsidRDefault="00F9606F" w:rsidP="00A207EB">
            <w:pPr>
              <w:pStyle w:val="TableStyle2A"/>
              <w:jc w:val="center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lastRenderedPageBreak/>
              <w:t>HOW I USE YOUR PERSONAL DATA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00A2FF" w:themeFill="accent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92F6" w14:textId="77777777" w:rsidR="00F9606F" w:rsidRPr="00236861" w:rsidRDefault="00F9606F" w:rsidP="00A207EB">
            <w:pPr>
              <w:pStyle w:val="TableStyle2A"/>
              <w:jc w:val="center"/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THE LEGAL BASIS FOR MY USE OF</w:t>
            </w:r>
          </w:p>
          <w:p w14:paraId="5EAACF37" w14:textId="77777777" w:rsidR="00F9606F" w:rsidRPr="00236861" w:rsidRDefault="00F9606F" w:rsidP="00A207EB">
            <w:pPr>
              <w:pStyle w:val="TableStyle2A"/>
              <w:jc w:val="center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b/>
                <w:bCs/>
                <w:color w:val="17365D"/>
                <w:sz w:val="24"/>
                <w:szCs w:val="24"/>
              </w:rPr>
              <w:t>YOUR PERSONAL DATA</w:t>
            </w:r>
          </w:p>
        </w:tc>
      </w:tr>
      <w:tr w:rsidR="00236861" w:rsidRPr="00236861" w14:paraId="51B6A01D" w14:textId="77777777" w:rsidTr="00F9606F">
        <w:trPr>
          <w:trHeight w:val="81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77CE" w14:textId="77777777" w:rsidR="0051732A" w:rsidRPr="00236861" w:rsidRDefault="00B33EC1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3. To administer your payments</w:t>
            </w:r>
          </w:p>
          <w:p w14:paraId="7BA9E1D7" w14:textId="77777777" w:rsidR="0051732A" w:rsidRPr="00236861" w:rsidRDefault="0051732A">
            <w:pPr>
              <w:pStyle w:val="TableStyle2A"/>
              <w:rPr>
                <w:rFonts w:hint="eastAsia"/>
                <w:color w:val="17365D"/>
              </w:rPr>
            </w:pPr>
          </w:p>
          <w:p w14:paraId="3F49E44D" w14:textId="77777777" w:rsidR="0051732A" w:rsidRPr="00236861" w:rsidRDefault="0051732A">
            <w:pPr>
              <w:pStyle w:val="TableStyle2A"/>
              <w:rPr>
                <w:rFonts w:hint="eastAsia"/>
                <w:color w:val="17365D"/>
              </w:rPr>
            </w:pPr>
          </w:p>
          <w:p w14:paraId="10C826BB" w14:textId="77777777" w:rsidR="0051732A" w:rsidRPr="00236861" w:rsidRDefault="0051732A">
            <w:pPr>
              <w:pStyle w:val="TableStyle2A"/>
              <w:rPr>
                <w:rFonts w:hint="eastAsia"/>
                <w:color w:val="17365D"/>
              </w:rPr>
            </w:pP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95B8" w14:textId="77777777" w:rsidR="005B4E39" w:rsidRPr="00236861" w:rsidRDefault="00B33EC1" w:rsidP="006B44E4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Necessary for the performance of the </w:t>
            </w:r>
            <w:r w:rsidR="003475AD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agreement 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with you</w:t>
            </w:r>
          </w:p>
        </w:tc>
      </w:tr>
      <w:tr w:rsidR="00236861" w:rsidRPr="00236861" w14:paraId="358159C0" w14:textId="77777777" w:rsidTr="00F9606F">
        <w:trPr>
          <w:trHeight w:val="1958"/>
        </w:trPr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EF00" w14:textId="6C8D0261" w:rsidR="005B4E39" w:rsidRPr="00236861" w:rsidRDefault="00B33EC1" w:rsidP="000521E8">
            <w:pPr>
              <w:pStyle w:val="TableStyle2A"/>
              <w:ind w:left="232" w:hanging="232"/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4. To use relevant sensitive personal data that you give </w:t>
            </w:r>
            <w:r w:rsidR="000521E8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me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to enable </w:t>
            </w:r>
            <w:r w:rsidR="000521E8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me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to provide </w:t>
            </w:r>
            <w:r w:rsidR="00F34B36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a 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counselling</w:t>
            </w:r>
            <w:r w:rsidR="009406DD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, </w:t>
            </w:r>
            <w:r w:rsidR="00F34B36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supervision</w:t>
            </w:r>
            <w:r w:rsidR="009406DD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, coaching or training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 service to you (examples could be information about your physical or mental health, or, if relevant, your sex life)</w:t>
            </w:r>
          </w:p>
          <w:p w14:paraId="4FA0B455" w14:textId="77777777" w:rsidR="00214DA8" w:rsidRPr="00236861" w:rsidRDefault="00214DA8" w:rsidP="00F34B36">
            <w:pPr>
              <w:pStyle w:val="TableStyle2A"/>
              <w:rPr>
                <w:rFonts w:hint="eastAsia"/>
                <w:color w:val="17365D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F8D8" w14:textId="77777777" w:rsidR="005B4E39" w:rsidRPr="00236861" w:rsidRDefault="00965FF1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Y</w:t>
            </w:r>
            <w:r w:rsidR="008D1ADD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our Consent</w:t>
            </w:r>
          </w:p>
        </w:tc>
      </w:tr>
      <w:tr w:rsidR="00906D7E" w:rsidRPr="00236861" w14:paraId="53D1AB16" w14:textId="77777777" w:rsidTr="00C04D02">
        <w:trPr>
          <w:trHeight w:val="2408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CE814" w14:textId="77777777" w:rsidR="005B4E39" w:rsidRPr="00236861" w:rsidRDefault="00B33EC1" w:rsidP="000521E8">
            <w:pPr>
              <w:pStyle w:val="TableStyle2A"/>
              <w:ind w:left="232" w:hanging="232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5. To inform relevant authorities in exceptional circumstances where there are concerns for you or someone else’s safety from serious harm, or if </w:t>
            </w:r>
            <w:r w:rsidR="000521E8"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 xml:space="preserve">I am </w:t>
            </w: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aware of serious illegal activity, or recent or current acts of abuse upon a child or a vulnerable adult</w:t>
            </w:r>
          </w:p>
        </w:tc>
        <w:tc>
          <w:tcPr>
            <w:tcW w:w="5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0C21" w14:textId="77777777" w:rsidR="005B4E39" w:rsidRPr="00236861" w:rsidRDefault="00B33EC1">
            <w:pPr>
              <w:pStyle w:val="TableStyle2A"/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Compliance with legal obligation; or</w:t>
            </w:r>
          </w:p>
          <w:p w14:paraId="6D1DFEB0" w14:textId="77777777" w:rsidR="005B4E39" w:rsidRPr="00236861" w:rsidRDefault="005B4E39">
            <w:pPr>
              <w:pStyle w:val="TableStyle2A"/>
              <w:rPr>
                <w:rStyle w:val="None"/>
                <w:rFonts w:ascii="Calibri" w:eastAsia="Calibri" w:hAnsi="Calibri" w:cs="Calibri"/>
                <w:color w:val="17365D"/>
                <w:sz w:val="16"/>
                <w:szCs w:val="16"/>
              </w:rPr>
            </w:pPr>
          </w:p>
          <w:p w14:paraId="32C0A8B0" w14:textId="77777777" w:rsidR="005B4E39" w:rsidRPr="00236861" w:rsidRDefault="00B33EC1">
            <w:pPr>
              <w:pStyle w:val="TableStyle2A"/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Necessary in order to protect the vital interests of the data subject or someone else; or</w:t>
            </w:r>
          </w:p>
          <w:p w14:paraId="2414406E" w14:textId="77777777" w:rsidR="005B4E39" w:rsidRPr="00236861" w:rsidRDefault="005B4E39">
            <w:pPr>
              <w:pStyle w:val="TableStyle2A"/>
              <w:rPr>
                <w:rStyle w:val="None"/>
                <w:rFonts w:ascii="Calibri" w:eastAsia="Calibri" w:hAnsi="Calibri" w:cs="Calibri"/>
                <w:color w:val="17365D"/>
                <w:sz w:val="16"/>
                <w:szCs w:val="16"/>
                <w:vertAlign w:val="subscript"/>
              </w:rPr>
            </w:pPr>
          </w:p>
          <w:p w14:paraId="37F8834B" w14:textId="77777777" w:rsidR="005B4E39" w:rsidRPr="00236861" w:rsidRDefault="00B33EC1">
            <w:pPr>
              <w:pStyle w:val="TableStyle2A"/>
              <w:rPr>
                <w:rFonts w:hint="eastAsia"/>
                <w:color w:val="17365D"/>
              </w:rPr>
            </w:pPr>
            <w:r w:rsidRPr="00236861">
              <w:rPr>
                <w:rStyle w:val="None"/>
                <w:rFonts w:ascii="Calibri" w:eastAsia="Calibri" w:hAnsi="Calibri" w:cs="Calibri"/>
                <w:color w:val="17365D"/>
                <w:sz w:val="24"/>
                <w:szCs w:val="24"/>
              </w:rPr>
              <w:t>Necessary for the purposes of the legitimate interest of protecting individuals from serious harm, or abuse, or preventing ongoing serious illegal activity.</w:t>
            </w:r>
          </w:p>
        </w:tc>
      </w:tr>
    </w:tbl>
    <w:p w14:paraId="2D9D58D7" w14:textId="77777777" w:rsidR="005B4E39" w:rsidRPr="00236861" w:rsidRDefault="005B4E39">
      <w:pPr>
        <w:pStyle w:val="BodyA"/>
        <w:widowControl w:val="0"/>
        <w:ind w:left="110" w:hanging="110"/>
        <w:rPr>
          <w:rFonts w:ascii="Calibri" w:eastAsia="Calibri" w:hAnsi="Calibri" w:cs="Calibri"/>
          <w:color w:val="17365D"/>
          <w:sz w:val="24"/>
          <w:szCs w:val="24"/>
        </w:rPr>
      </w:pPr>
    </w:p>
    <w:p w14:paraId="0865EE86" w14:textId="77777777" w:rsidR="005B4E39" w:rsidRPr="00236861" w:rsidRDefault="00B33EC1" w:rsidP="000521E8">
      <w:pPr>
        <w:pStyle w:val="BodyA"/>
        <w:tabs>
          <w:tab w:val="left" w:pos="7305"/>
        </w:tabs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Sharing your personal data</w:t>
      </w:r>
      <w:r w:rsidR="000521E8"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ab/>
      </w:r>
    </w:p>
    <w:p w14:paraId="497C49EB" w14:textId="77777777" w:rsidR="005B4E39" w:rsidRPr="00236861" w:rsidRDefault="005B4E39">
      <w:pPr>
        <w:pStyle w:val="BodyA"/>
        <w:rPr>
          <w:rStyle w:val="None"/>
          <w:rFonts w:ascii="Calibri" w:eastAsia="Calibri" w:hAnsi="Calibri" w:cs="Calibri"/>
          <w:color w:val="17365D"/>
          <w:sz w:val="16"/>
          <w:szCs w:val="16"/>
          <w:u w:val="single"/>
        </w:rPr>
      </w:pPr>
    </w:p>
    <w:p w14:paraId="402CA1E6" w14:textId="2FFB930A" w:rsidR="005B4E39" w:rsidRPr="00236861" w:rsidRDefault="000521E8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will treat your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personal data as confidential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.  All counsellors </w:t>
      </w:r>
      <w:r w:rsidR="00906D7E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and supervisors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are required to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work under the guidance of another counselling</w:t>
      </w:r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and supervisory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professional </w:t>
      </w:r>
      <w:r w:rsidR="00D92EE6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who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s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upervises their work. 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will </w:t>
      </w:r>
      <w:r w:rsidR="00D92EE6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therefore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need to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re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fer to your case in supervision</w:t>
      </w:r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>,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but this will be done without revealing your identity, to m</w:t>
      </w:r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>aintain strict confidentiality.</w:t>
      </w:r>
    </w:p>
    <w:p w14:paraId="0B4BD31E" w14:textId="77777777" w:rsidR="005B4E39" w:rsidRPr="00236861" w:rsidRDefault="005B4E39" w:rsidP="001A79C3">
      <w:pPr>
        <w:pStyle w:val="BodyA"/>
        <w:spacing w:line="276" w:lineRule="auto"/>
        <w:jc w:val="both"/>
        <w:rPr>
          <w:rFonts w:ascii="Calibri" w:eastAsia="Calibri" w:hAnsi="Calibri" w:cs="Calibri"/>
          <w:color w:val="17365D"/>
          <w:sz w:val="16"/>
          <w:szCs w:val="16"/>
        </w:rPr>
      </w:pPr>
    </w:p>
    <w:p w14:paraId="76EEE236" w14:textId="7F6502B5" w:rsidR="005B4E39" w:rsidRPr="00236861" w:rsidRDefault="00B33EC1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In exceptional circumstances</w:t>
      </w:r>
      <w:r w:rsidR="000521E8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I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may have an ethical or legal basis for providing information to a relevant authority.  An example is where </w:t>
      </w:r>
      <w:r w:rsidR="000521E8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have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concerns about your own or someone else’s safety from serious harm, or if </w:t>
      </w:r>
      <w:r w:rsidR="000521E8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am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made aware of serious illegal activity, or if there is any disclosu</w:t>
      </w:r>
      <w:r w:rsidR="00906D7E">
        <w:rPr>
          <w:rStyle w:val="None"/>
          <w:rFonts w:ascii="Calibri" w:eastAsia="Calibri" w:hAnsi="Calibri" w:cs="Calibri"/>
          <w:color w:val="17365D"/>
          <w:sz w:val="24"/>
          <w:szCs w:val="24"/>
        </w:rPr>
        <w:t>re of any recent or current act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of abuse upon a child or a vulnerable adult.  In any of these examples, </w:t>
      </w:r>
      <w:r w:rsidR="000521E8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>may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be under an obligation to inform the relevant authorities</w:t>
      </w:r>
      <w:r w:rsidR="00906D7E">
        <w:rPr>
          <w:rStyle w:val="None"/>
          <w:rFonts w:ascii="Calibri" w:eastAsia="Calibri" w:hAnsi="Calibri" w:cs="Calibri"/>
          <w:color w:val="17365D"/>
          <w:sz w:val="24"/>
          <w:szCs w:val="24"/>
        </w:rPr>
        <w:t>.</w:t>
      </w:r>
    </w:p>
    <w:p w14:paraId="45693A49" w14:textId="77777777" w:rsidR="005B4E39" w:rsidRPr="00236861" w:rsidRDefault="005B4E39" w:rsidP="001A79C3">
      <w:pPr>
        <w:pStyle w:val="BodyA"/>
        <w:spacing w:line="276" w:lineRule="auto"/>
        <w:jc w:val="both"/>
        <w:rPr>
          <w:rFonts w:ascii="Calibri" w:eastAsia="Calibri" w:hAnsi="Calibri" w:cs="Calibri"/>
          <w:color w:val="17365D"/>
          <w:sz w:val="16"/>
          <w:szCs w:val="16"/>
        </w:rPr>
      </w:pPr>
    </w:p>
    <w:p w14:paraId="70EDE858" w14:textId="77777777" w:rsidR="005B4E39" w:rsidRPr="00236861" w:rsidRDefault="000521E8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I wi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ll discuss any proposed disclosure with you unless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believe that to do so could increase the level of risk to you or someone else. </w:t>
      </w:r>
    </w:p>
    <w:p w14:paraId="71F77266" w14:textId="77777777" w:rsidR="005B4E39" w:rsidRPr="00236861" w:rsidRDefault="005B4E39" w:rsidP="001A79C3">
      <w:pPr>
        <w:pStyle w:val="BodyA"/>
        <w:spacing w:line="276" w:lineRule="auto"/>
        <w:jc w:val="both"/>
        <w:rPr>
          <w:rFonts w:ascii="Calibri" w:eastAsia="Calibri" w:hAnsi="Calibri" w:cs="Calibri"/>
          <w:color w:val="17365D"/>
          <w:sz w:val="16"/>
          <w:szCs w:val="16"/>
        </w:rPr>
      </w:pPr>
    </w:p>
    <w:p w14:paraId="3CECABC4" w14:textId="77777777" w:rsidR="005B4E39" w:rsidRPr="00236861" w:rsidRDefault="00B33EC1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Any such disclosure would be restricted to relevant information, disclosed to appropriate people or organisations, and for appropriate reasons likely to alleviate the exceptional circumstances. </w:t>
      </w:r>
    </w:p>
    <w:p w14:paraId="5E8649A8" w14:textId="77777777" w:rsidR="005B4E39" w:rsidRPr="00236861" w:rsidRDefault="005B4E39" w:rsidP="001A79C3">
      <w:pPr>
        <w:pStyle w:val="BodyA"/>
        <w:spacing w:line="276" w:lineRule="auto"/>
        <w:jc w:val="both"/>
        <w:rPr>
          <w:rFonts w:ascii="Calibri" w:eastAsia="Calibri" w:hAnsi="Calibri" w:cs="Calibri"/>
          <w:color w:val="17365D"/>
          <w:sz w:val="16"/>
          <w:szCs w:val="16"/>
        </w:rPr>
      </w:pPr>
    </w:p>
    <w:p w14:paraId="60C4887F" w14:textId="77777777" w:rsidR="005B4E39" w:rsidRPr="00236861" w:rsidRDefault="00D92EE6" w:rsidP="001A79C3">
      <w:pPr>
        <w:pStyle w:val="BodyA"/>
        <w:spacing w:line="276" w:lineRule="auto"/>
        <w:jc w:val="both"/>
        <w:rPr>
          <w:rStyle w:val="None"/>
          <w:rFonts w:hint="eastAsia"/>
          <w:color w:val="17365D"/>
          <w:u w:color="FF0000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I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will not otherwise disclose your personal data to anyone without telling you, for example, by updating this Privacy Notice. </w:t>
      </w:r>
    </w:p>
    <w:p w14:paraId="6EB56180" w14:textId="6144BBE6" w:rsidR="005B4E39" w:rsidRDefault="005B4E39">
      <w:pPr>
        <w:pStyle w:val="BodyA"/>
        <w:jc w:val="both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u w:color="FF0000"/>
        </w:rPr>
      </w:pPr>
    </w:p>
    <w:p w14:paraId="24E95B85" w14:textId="2768C58D" w:rsidR="00BB3D8A" w:rsidRDefault="00BB3D8A">
      <w:pPr>
        <w:pStyle w:val="BodyA"/>
        <w:jc w:val="both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u w:color="FF0000"/>
        </w:rPr>
      </w:pPr>
    </w:p>
    <w:p w14:paraId="796F6997" w14:textId="4232CEF9" w:rsidR="00BB3D8A" w:rsidRDefault="00BB3D8A">
      <w:pPr>
        <w:pStyle w:val="BodyA"/>
        <w:jc w:val="both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u w:color="FF0000"/>
        </w:rPr>
      </w:pPr>
    </w:p>
    <w:p w14:paraId="323B0FE2" w14:textId="77777777" w:rsidR="00BB3D8A" w:rsidRPr="00236861" w:rsidRDefault="00BB3D8A">
      <w:pPr>
        <w:pStyle w:val="BodyA"/>
        <w:jc w:val="both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u w:color="FF0000"/>
        </w:rPr>
      </w:pPr>
    </w:p>
    <w:p w14:paraId="3F6A64E2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lastRenderedPageBreak/>
        <w:t xml:space="preserve">How long do </w:t>
      </w:r>
      <w:r w:rsidR="00D92EE6"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 xml:space="preserve">I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keep your personal data?</w:t>
      </w:r>
    </w:p>
    <w:p w14:paraId="6FAD15D4" w14:textId="77777777" w:rsidR="005B4E39" w:rsidRPr="00236861" w:rsidRDefault="005B4E39">
      <w:pPr>
        <w:pStyle w:val="BodyA"/>
        <w:rPr>
          <w:rFonts w:ascii="Calibri" w:eastAsia="Calibri" w:hAnsi="Calibri" w:cs="Calibri"/>
          <w:b/>
          <w:bCs/>
          <w:color w:val="17365D"/>
          <w:sz w:val="16"/>
          <w:szCs w:val="16"/>
        </w:rPr>
      </w:pPr>
    </w:p>
    <w:p w14:paraId="5E2B5D26" w14:textId="77777777" w:rsidR="005B4E39" w:rsidRPr="00236861" w:rsidRDefault="00D92EE6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I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keep your personal data for no longer than reasonably necessary for the services requested. For example, if you receive counselling services from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me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,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keep your data for a period of 6 years from the date of the last counselling session with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me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.  It is then disposed of securely. </w:t>
      </w:r>
    </w:p>
    <w:p w14:paraId="7F761F2C" w14:textId="6634C742" w:rsidR="00D92EE6" w:rsidRPr="00236861" w:rsidRDefault="00D92EE6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7196C5E8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Your rights and your personal data</w:t>
      </w:r>
    </w:p>
    <w:p w14:paraId="403336EA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16"/>
          <w:szCs w:val="16"/>
        </w:rPr>
      </w:pPr>
    </w:p>
    <w:p w14:paraId="07CE7C90" w14:textId="77777777" w:rsidR="005B4E39" w:rsidRPr="00236861" w:rsidRDefault="00B33EC1" w:rsidP="001A79C3">
      <w:pPr>
        <w:pStyle w:val="BodyA"/>
        <w:spacing w:line="276" w:lineRule="auto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Unless subject to an exemption under the law, you have the following rights with respect to your personal data: -</w:t>
      </w:r>
    </w:p>
    <w:p w14:paraId="178D53B7" w14:textId="77777777" w:rsidR="005B4E39" w:rsidRPr="00236861" w:rsidRDefault="005B4E39" w:rsidP="001A79C3">
      <w:pPr>
        <w:pStyle w:val="BodyA"/>
        <w:spacing w:line="276" w:lineRule="auto"/>
        <w:rPr>
          <w:rFonts w:ascii="Calibri" w:eastAsia="Calibri" w:hAnsi="Calibri" w:cs="Calibri"/>
          <w:color w:val="17365D"/>
          <w:sz w:val="16"/>
          <w:szCs w:val="16"/>
        </w:rPr>
      </w:pPr>
    </w:p>
    <w:p w14:paraId="23D15E30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>The right to request a copy of your personal data which</w:t>
      </w:r>
      <w:r w:rsidR="00D92EE6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I hold about you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>;</w:t>
      </w:r>
    </w:p>
    <w:p w14:paraId="32170E96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>The right to request that</w:t>
      </w:r>
      <w:r w:rsidR="00D92EE6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I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>correct any personal data if it is found to be inaccurate or out of date;</w:t>
      </w:r>
    </w:p>
    <w:p w14:paraId="39975E58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>The right to request your personal data is erased where it is no longer necessary for</w:t>
      </w:r>
      <w:r w:rsidR="00D92EE6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me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>to retain such data;</w:t>
      </w:r>
    </w:p>
    <w:p w14:paraId="7F0B253D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Where </w:t>
      </w:r>
      <w:r w:rsidR="00D92EE6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have relied on your consent for </w:t>
      </w:r>
      <w:r w:rsidR="00D92EE6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the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>processing of your data, you have the right to withdraw your consent to the processing at any time;</w:t>
      </w:r>
    </w:p>
    <w:p w14:paraId="69A09C1B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>The right, where there is a dispute in relation to the accuracy or processing of your personal data, to request a restriction is placed on further processing;</w:t>
      </w:r>
    </w:p>
    <w:p w14:paraId="519196E4" w14:textId="77777777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>The right to object to the processing of personal data (in relation to marketing);</w:t>
      </w:r>
    </w:p>
    <w:p w14:paraId="595695EC" w14:textId="058D55D6" w:rsidR="005B4E39" w:rsidRPr="00236861" w:rsidRDefault="00B33EC1" w:rsidP="00D92EE6">
      <w:pPr>
        <w:pStyle w:val="BodyA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The right to lodge a complaint with the Information Commissioner’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  <w:lang w:val="it-IT"/>
        </w:rPr>
        <w:t>s Office.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You can contact the Information Commissioner’s Office on 0303 123 1113 or via email (see the “Contact Us” page on their website: </w:t>
      </w:r>
      <w:hyperlink r:id="rId10" w:history="1">
        <w:r w:rsidR="00F57FAD" w:rsidRPr="003D507C">
          <w:rPr>
            <w:rStyle w:val="Hyperlink"/>
            <w:rFonts w:ascii="Calibri" w:eastAsia="Calibri" w:hAnsi="Calibri" w:cs="Calibri"/>
            <w:sz w:val="24"/>
            <w:szCs w:val="24"/>
          </w:rPr>
          <w:t>www.</w:t>
        </w:r>
        <w:r w:rsidR="00F57FAD" w:rsidRPr="003D507C">
          <w:rPr>
            <w:rStyle w:val="Hyperlink"/>
            <w:rFonts w:ascii="Calibri" w:eastAsia="Calibri" w:hAnsi="Calibri" w:cs="Calibri"/>
            <w:sz w:val="24"/>
            <w:szCs w:val="24"/>
            <w:lang w:val="it-IT"/>
          </w:rPr>
          <w:t>ico.org.uk</w:t>
        </w:r>
      </w:hyperlink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) or at the Information Commissioner's Office, Wycliffe House,</w:t>
      </w:r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Water Lane, </w:t>
      </w:r>
      <w:proofErr w:type="spellStart"/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>Wilmslow</w:t>
      </w:r>
      <w:proofErr w:type="spellEnd"/>
      <w:r w:rsidR="00BB3D8A">
        <w:rPr>
          <w:rStyle w:val="None"/>
          <w:rFonts w:ascii="Calibri" w:eastAsia="Calibri" w:hAnsi="Calibri" w:cs="Calibri"/>
          <w:color w:val="17365D"/>
          <w:sz w:val="24"/>
          <w:szCs w:val="24"/>
        </w:rPr>
        <w:t>, Cheshire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SK9 5AF. </w:t>
      </w:r>
    </w:p>
    <w:p w14:paraId="69C26A8E" w14:textId="77777777" w:rsidR="005B4E39" w:rsidRPr="00236861" w:rsidRDefault="005B4E39" w:rsidP="001A79C3">
      <w:pPr>
        <w:pStyle w:val="BodyA"/>
        <w:spacing w:line="276" w:lineRule="auto"/>
        <w:rPr>
          <w:rFonts w:ascii="Calibri" w:eastAsia="Calibri" w:hAnsi="Calibri" w:cs="Calibri"/>
          <w:color w:val="17365D"/>
          <w:sz w:val="24"/>
          <w:szCs w:val="24"/>
        </w:rPr>
      </w:pPr>
    </w:p>
    <w:p w14:paraId="627EB209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Transfer of Data Abroad</w:t>
      </w:r>
    </w:p>
    <w:p w14:paraId="3180E50D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16"/>
          <w:szCs w:val="16"/>
        </w:rPr>
      </w:pPr>
    </w:p>
    <w:p w14:paraId="38DFFF23" w14:textId="77777777" w:rsidR="005B4E39" w:rsidRPr="00236861" w:rsidRDefault="009C0A64">
      <w:pPr>
        <w:pStyle w:val="BodyA"/>
        <w:rPr>
          <w:rStyle w:val="None"/>
          <w:rFonts w:ascii="Calibri" w:eastAsia="Calibri" w:hAnsi="Calibri" w:cs="Calibri"/>
          <w:color w:val="17365D"/>
          <w:u w:color="FF0000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do not transfer data outside the UK. </w:t>
      </w:r>
    </w:p>
    <w:p w14:paraId="044BAC46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661CA2A3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Further processing</w:t>
      </w:r>
    </w:p>
    <w:p w14:paraId="739843AB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16"/>
          <w:szCs w:val="16"/>
        </w:rPr>
      </w:pPr>
    </w:p>
    <w:p w14:paraId="3368EC03" w14:textId="77777777" w:rsidR="005B4E39" w:rsidRPr="00236861" w:rsidRDefault="00B33EC1" w:rsidP="001A79C3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If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wish to use your personal data for a new purpose not covered by this Privacy Notice, then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will provide you with a new Privacy Notice explaining this new use prior to commencing the processing and setting out the relevant purposes and processing conditions. Where and whenever necessary,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will seek your prior consent to the new processing.</w:t>
      </w:r>
    </w:p>
    <w:p w14:paraId="5B32F05A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4C3B8E8D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 xml:space="preserve">How </w:t>
      </w:r>
      <w:r w:rsidR="009C0A64"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 xml:space="preserve">I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t>will communicate with you</w:t>
      </w:r>
    </w:p>
    <w:p w14:paraId="23D8999B" w14:textId="77777777" w:rsidR="00214DA8" w:rsidRPr="00236861" w:rsidRDefault="00214DA8">
      <w:pPr>
        <w:pStyle w:val="BodyA"/>
        <w:rPr>
          <w:rStyle w:val="None"/>
          <w:rFonts w:ascii="Calibri" w:hAnsi="Calibri" w:cs="Calibri"/>
          <w:color w:val="17365D"/>
          <w:sz w:val="16"/>
          <w:szCs w:val="16"/>
        </w:rPr>
      </w:pPr>
    </w:p>
    <w:p w14:paraId="478995BE" w14:textId="64A33FC2" w:rsidR="005B4E39" w:rsidRPr="00236861" w:rsidRDefault="00BB3D8A" w:rsidP="009C0A64">
      <w:pPr>
        <w:pStyle w:val="BodyA"/>
        <w:spacing w:line="276" w:lineRule="auto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</w:pPr>
      <w:r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To provide counselling,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supervision</w:t>
      </w:r>
      <w:r>
        <w:rPr>
          <w:rStyle w:val="None"/>
          <w:rFonts w:ascii="Calibri" w:eastAsia="Calibri" w:hAnsi="Calibri" w:cs="Calibri"/>
          <w:color w:val="17365D"/>
          <w:sz w:val="24"/>
          <w:szCs w:val="24"/>
        </w:rPr>
        <w:t>, coaching or training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to you,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I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will need to contact you either by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 xml:space="preserve">telephone and/or by post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 xml:space="preserve">or email.  Such communication methods will only be used to arrange, change or 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>confirm appointme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>nts and to send information to you</w:t>
      </w:r>
      <w:r w:rsidR="00B33EC1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>.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  <w:u w:color="FF0000"/>
        </w:rPr>
        <w:t xml:space="preserve">  For security reasons I will not engage in any ongoing communication with you outside of the counselling room.</w:t>
      </w:r>
    </w:p>
    <w:p w14:paraId="044269FA" w14:textId="65D1E6EA" w:rsidR="009C0A64" w:rsidRDefault="009C0A64" w:rsidP="009C0A64">
      <w:pPr>
        <w:pStyle w:val="BodyA"/>
        <w:spacing w:line="276" w:lineRule="auto"/>
        <w:jc w:val="both"/>
        <w:rPr>
          <w:rStyle w:val="None"/>
          <w:rFonts w:ascii="Calibri" w:hAnsi="Calibri" w:cs="Calibri"/>
          <w:color w:val="17365D"/>
          <w:sz w:val="24"/>
          <w:szCs w:val="24"/>
        </w:rPr>
      </w:pPr>
    </w:p>
    <w:p w14:paraId="40949F5C" w14:textId="20B26C08" w:rsidR="00BB3D8A" w:rsidRDefault="00BB3D8A" w:rsidP="009C0A64">
      <w:pPr>
        <w:pStyle w:val="BodyA"/>
        <w:spacing w:line="276" w:lineRule="auto"/>
        <w:jc w:val="both"/>
        <w:rPr>
          <w:rStyle w:val="None"/>
          <w:rFonts w:ascii="Calibri" w:hAnsi="Calibri" w:cs="Calibri"/>
          <w:color w:val="17365D"/>
          <w:sz w:val="24"/>
          <w:szCs w:val="24"/>
        </w:rPr>
      </w:pPr>
    </w:p>
    <w:p w14:paraId="77E7400D" w14:textId="7D91280F" w:rsidR="00BB3D8A" w:rsidRDefault="00BB3D8A" w:rsidP="009C0A64">
      <w:pPr>
        <w:pStyle w:val="BodyA"/>
        <w:spacing w:line="276" w:lineRule="auto"/>
        <w:jc w:val="both"/>
        <w:rPr>
          <w:rStyle w:val="None"/>
          <w:rFonts w:ascii="Calibri" w:hAnsi="Calibri" w:cs="Calibri"/>
          <w:color w:val="17365D"/>
          <w:sz w:val="24"/>
          <w:szCs w:val="24"/>
        </w:rPr>
      </w:pPr>
    </w:p>
    <w:p w14:paraId="44BAB2AC" w14:textId="77777777" w:rsidR="00BB3D8A" w:rsidRPr="00236861" w:rsidRDefault="00BB3D8A" w:rsidP="009C0A64">
      <w:pPr>
        <w:pStyle w:val="BodyA"/>
        <w:spacing w:line="276" w:lineRule="auto"/>
        <w:jc w:val="both"/>
        <w:rPr>
          <w:rStyle w:val="None"/>
          <w:rFonts w:ascii="Calibri" w:hAnsi="Calibri" w:cs="Calibri"/>
          <w:color w:val="17365D"/>
          <w:sz w:val="24"/>
          <w:szCs w:val="24"/>
        </w:rPr>
      </w:pPr>
    </w:p>
    <w:p w14:paraId="02E84808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8"/>
          <w:szCs w:val="28"/>
        </w:rPr>
        <w:lastRenderedPageBreak/>
        <w:t>Contact Details</w:t>
      </w:r>
    </w:p>
    <w:p w14:paraId="242014D4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16"/>
          <w:szCs w:val="16"/>
        </w:rPr>
      </w:pPr>
    </w:p>
    <w:p w14:paraId="2A08909E" w14:textId="16E63FED" w:rsidR="009C0A64" w:rsidRPr="00236861" w:rsidRDefault="00B33EC1" w:rsidP="00BB3D8A">
      <w:pPr>
        <w:pStyle w:val="BodyA"/>
        <w:jc w:val="both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To exercise all relevant rights, ask any questions, or send 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me </w:t>
      </w:r>
      <w:r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>a complaint please in the first instance contact</w:t>
      </w:r>
      <w:r w:rsidR="009C0A64" w:rsidRPr="00236861">
        <w:rPr>
          <w:rStyle w:val="None"/>
          <w:rFonts w:ascii="Calibri" w:eastAsia="Calibri" w:hAnsi="Calibri" w:cs="Calibri"/>
          <w:color w:val="17365D"/>
          <w:sz w:val="24"/>
          <w:szCs w:val="24"/>
        </w:rPr>
        <w:t xml:space="preserve"> me at the address provided above.</w:t>
      </w:r>
    </w:p>
    <w:p w14:paraId="25A0B9B8" w14:textId="77777777" w:rsidR="009C0A64" w:rsidRPr="00236861" w:rsidRDefault="009C0A64" w:rsidP="001A79C3">
      <w:pPr>
        <w:pStyle w:val="BodyA"/>
        <w:spacing w:line="276" w:lineRule="auto"/>
        <w:rPr>
          <w:rStyle w:val="None"/>
          <w:rFonts w:ascii="Calibri" w:eastAsia="Calibri" w:hAnsi="Calibri" w:cs="Calibri"/>
          <w:color w:val="17365D"/>
          <w:sz w:val="24"/>
          <w:szCs w:val="24"/>
        </w:rPr>
      </w:pPr>
    </w:p>
    <w:p w14:paraId="220183CA" w14:textId="77777777" w:rsidR="008D1ADD" w:rsidRPr="00236861" w:rsidRDefault="009C0A64" w:rsidP="001A79C3">
      <w:pPr>
        <w:pStyle w:val="BodyA"/>
        <w:spacing w:line="276" w:lineRule="auto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need your consent to process some of your personal data and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I </w:t>
      </w:r>
      <w:r w:rsidR="00B33EC1"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list this below.  Please tick the box if you are happy to grant consent</w:t>
      </w:r>
      <w:r w:rsidR="008D1ADD"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.  </w:t>
      </w:r>
    </w:p>
    <w:p w14:paraId="2F299BD9" w14:textId="77777777" w:rsidR="008D1ADD" w:rsidRPr="00236861" w:rsidRDefault="008D1ADD" w:rsidP="001A79C3">
      <w:pPr>
        <w:pStyle w:val="BodyA"/>
        <w:spacing w:line="276" w:lineRule="auto"/>
        <w:rPr>
          <w:rStyle w:val="None"/>
          <w:rFonts w:ascii="Calibri" w:eastAsia="Calibri" w:hAnsi="Calibri" w:cs="Calibri"/>
          <w:b/>
          <w:bCs/>
          <w:color w:val="17365D"/>
          <w:sz w:val="16"/>
          <w:szCs w:val="16"/>
        </w:rPr>
      </w:pPr>
    </w:p>
    <w:p w14:paraId="6A4CA7E6" w14:textId="68BD3C29" w:rsidR="008D1ADD" w:rsidRPr="00236861" w:rsidRDefault="008D1ADD" w:rsidP="001A79C3">
      <w:pPr>
        <w:pStyle w:val="BodyA"/>
        <w:spacing w:line="276" w:lineRule="auto"/>
        <w:jc w:val="both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If you do not consent to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me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using your sensitive personal data, this will mean that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="00BB3D8A">
        <w:rPr>
          <w:rFonts w:ascii="Calibri" w:eastAsia="Calibri" w:hAnsi="Calibri" w:cs="Calibri"/>
          <w:color w:val="17365D"/>
          <w:sz w:val="24"/>
          <w:szCs w:val="24"/>
        </w:rPr>
        <w:t xml:space="preserve">cannot provide counselling,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>supervision</w:t>
      </w:r>
      <w:r w:rsidR="00BB3D8A">
        <w:rPr>
          <w:rFonts w:ascii="Calibri" w:eastAsia="Calibri" w:hAnsi="Calibri" w:cs="Calibri"/>
          <w:color w:val="17365D"/>
          <w:sz w:val="24"/>
          <w:szCs w:val="24"/>
        </w:rPr>
        <w:t>, coaching or training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>services to you, or, if you were to withdraw that</w:t>
      </w:r>
      <w:r w:rsidR="00BB3D8A">
        <w:rPr>
          <w:rFonts w:ascii="Calibri" w:eastAsia="Calibri" w:hAnsi="Calibri" w:cs="Calibri"/>
          <w:color w:val="17365D"/>
          <w:sz w:val="24"/>
          <w:szCs w:val="24"/>
        </w:rPr>
        <w:t xml:space="preserve"> consent after your counselling,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>supervision</w:t>
      </w:r>
      <w:r w:rsidR="00BB3D8A">
        <w:rPr>
          <w:rFonts w:ascii="Calibri" w:eastAsia="Calibri" w:hAnsi="Calibri" w:cs="Calibri"/>
          <w:color w:val="17365D"/>
          <w:sz w:val="24"/>
          <w:szCs w:val="24"/>
        </w:rPr>
        <w:t>, coaching or training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has started,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I 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would not be able to continue to offer that service to you. </w:t>
      </w:r>
    </w:p>
    <w:p w14:paraId="19D21B1E" w14:textId="77777777" w:rsidR="008D1ADD" w:rsidRPr="00236861" w:rsidRDefault="008D1ADD" w:rsidP="008D1ADD">
      <w:pPr>
        <w:pStyle w:val="BodyA"/>
        <w:jc w:val="both"/>
        <w:rPr>
          <w:rFonts w:ascii="Calibri" w:eastAsia="Calibri" w:hAnsi="Calibri" w:cs="Calibri"/>
          <w:color w:val="17365D"/>
          <w:sz w:val="16"/>
          <w:szCs w:val="16"/>
        </w:rPr>
      </w:pPr>
    </w:p>
    <w:p w14:paraId="2C670B57" w14:textId="604FE4C1" w:rsidR="008D1ADD" w:rsidRPr="00236861" w:rsidRDefault="008D1ADD" w:rsidP="008D1ADD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You can withdraw your consent by contacting </w:t>
      </w:r>
      <w:r w:rsidR="009C0A64" w:rsidRPr="00236861">
        <w:rPr>
          <w:rFonts w:ascii="Calibri" w:eastAsia="Calibri" w:hAnsi="Calibri" w:cs="Calibri"/>
          <w:color w:val="17365D"/>
          <w:sz w:val="24"/>
          <w:szCs w:val="24"/>
        </w:rPr>
        <w:t>me</w:t>
      </w:r>
      <w:r w:rsidR="00BB3D8A">
        <w:rPr>
          <w:rFonts w:ascii="Calibri" w:eastAsia="Calibri" w:hAnsi="Calibri" w:cs="Calibri"/>
          <w:color w:val="17365D"/>
          <w:sz w:val="24"/>
          <w:szCs w:val="24"/>
        </w:rPr>
        <w:t xml:space="preserve"> -</w:t>
      </w:r>
      <w:r w:rsidRPr="00236861">
        <w:rPr>
          <w:rFonts w:ascii="Calibri" w:eastAsia="Calibri" w:hAnsi="Calibri" w:cs="Calibri"/>
          <w:color w:val="17365D"/>
          <w:sz w:val="24"/>
          <w:szCs w:val="24"/>
        </w:rPr>
        <w:t xml:space="preserve"> see above.</w:t>
      </w:r>
    </w:p>
    <w:p w14:paraId="082AE05A" w14:textId="77777777" w:rsidR="008D1ADD" w:rsidRPr="00236861" w:rsidRDefault="008D1ADD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</w:p>
    <w:p w14:paraId="6FED84B4" w14:textId="77777777" w:rsidR="00286F22" w:rsidRPr="00236861" w:rsidRDefault="00B33EC1">
      <w:pPr>
        <w:pStyle w:val="BodyA"/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noProof/>
          <w:color w:val="17365D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3BB93A7C" wp14:editId="4C056ADB">
                <wp:simplePos x="0" y="0"/>
                <wp:positionH relativeFrom="column">
                  <wp:posOffset>5372100</wp:posOffset>
                </wp:positionH>
                <wp:positionV relativeFrom="line">
                  <wp:posOffset>60960</wp:posOffset>
                </wp:positionV>
                <wp:extent cx="219075" cy="228600"/>
                <wp:effectExtent l="0" t="0" r="28575" b="19050"/>
                <wp:wrapNone/>
                <wp:docPr id="1073741826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37AF05" id="officeArt object" o:spid="_x0000_s1026" alt="Rectangle 3" style="position:absolute;margin-left:423pt;margin-top:4.8pt;width:17.25pt;height:18pt;z-index:251655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" filled="f" strokeweight="1pt">
                <v:stroke miterlimit="4"/>
                <w10:wrap anchory="line"/>
              </v:rect>
            </w:pict>
          </mc:Fallback>
        </mc:AlternateContent>
      </w:r>
      <w:r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I am happy for my sensitive personal data to be used for you to</w:t>
      </w:r>
    </w:p>
    <w:p w14:paraId="0608ED72" w14:textId="2F773766" w:rsidR="00A1048C" w:rsidRPr="00236861" w:rsidRDefault="00B33EC1">
      <w:pPr>
        <w:pStyle w:val="BodyA"/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 xml:space="preserve">provide me </w:t>
      </w:r>
      <w:r w:rsidR="00162CC4"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w</w:t>
      </w:r>
      <w:r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ith</w:t>
      </w:r>
      <w:r w:rsidR="00162CC4"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 xml:space="preserve"> </w:t>
      </w:r>
      <w:r w:rsidR="00BB3D8A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 xml:space="preserve">counselling, </w:t>
      </w:r>
      <w:r w:rsidR="009C0A64"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supervision</w:t>
      </w:r>
      <w:r w:rsidR="00BB3D8A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, coaching or training</w:t>
      </w:r>
      <w:r w:rsidR="009C0A64"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 xml:space="preserve"> </w:t>
      </w:r>
      <w:r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 xml:space="preserve">services: </w:t>
      </w:r>
    </w:p>
    <w:p w14:paraId="1F89F23A" w14:textId="77777777" w:rsidR="008D1ADD" w:rsidRPr="00236861" w:rsidRDefault="008D1ADD">
      <w:pPr>
        <w:pStyle w:val="BodyA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0A1E5D4F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I am happy to be contacted via:</w:t>
      </w:r>
    </w:p>
    <w:p w14:paraId="49EE690E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noProof/>
          <w:color w:val="17365D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06E13C2A" wp14:editId="09CDBA41">
                <wp:simplePos x="0" y="0"/>
                <wp:positionH relativeFrom="column">
                  <wp:posOffset>5372100</wp:posOffset>
                </wp:positionH>
                <wp:positionV relativeFrom="line">
                  <wp:posOffset>174625</wp:posOffset>
                </wp:positionV>
                <wp:extent cx="219075" cy="228600"/>
                <wp:effectExtent l="0" t="0" r="28575" b="19050"/>
                <wp:wrapNone/>
                <wp:docPr id="1073741827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85B35" id="officeArt object" o:spid="_x0000_s1026" alt="Rectangle 7" style="position:absolute;margin-left:423pt;margin-top:13.75pt;width:17.25pt;height:18pt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" filled="f" strokeweight="1pt">
                <v:stroke miterlimit="4"/>
                <w10:wrap anchory="line"/>
              </v:rect>
            </w:pict>
          </mc:Fallback>
        </mc:AlternateContent>
      </w:r>
    </w:p>
    <w:p w14:paraId="70C001D9" w14:textId="3E81AEC4" w:rsidR="00BB3D8A" w:rsidRPr="00236861" w:rsidRDefault="00286F22">
      <w:pPr>
        <w:pStyle w:val="BodyA"/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color w:val="17365D"/>
          <w:sz w:val="24"/>
          <w:szCs w:val="24"/>
        </w:rPr>
        <w:t>Telephone</w:t>
      </w:r>
    </w:p>
    <w:p w14:paraId="0D3FDC48" w14:textId="183D5A10" w:rsidR="005B4E39" w:rsidRPr="00236861" w:rsidRDefault="005B4E39">
      <w:pPr>
        <w:pStyle w:val="BodyA"/>
        <w:rPr>
          <w:rFonts w:ascii="Calibri" w:eastAsia="Calibri" w:hAnsi="Calibri" w:cs="Calibri"/>
          <w:b/>
          <w:color w:val="17365D"/>
          <w:sz w:val="24"/>
          <w:szCs w:val="24"/>
        </w:rPr>
      </w:pPr>
    </w:p>
    <w:p w14:paraId="65F27EAF" w14:textId="32C3D735" w:rsidR="005B4E39" w:rsidRPr="00236861" w:rsidRDefault="00286F22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noProof/>
          <w:color w:val="17365D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46EFC6C" wp14:editId="61E01CA8">
                <wp:simplePos x="0" y="0"/>
                <wp:positionH relativeFrom="column">
                  <wp:posOffset>5372100</wp:posOffset>
                </wp:positionH>
                <wp:positionV relativeFrom="line">
                  <wp:posOffset>26035</wp:posOffset>
                </wp:positionV>
                <wp:extent cx="219075" cy="228600"/>
                <wp:effectExtent l="0" t="0" r="28575" b="19050"/>
                <wp:wrapNone/>
                <wp:docPr id="1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3466EE" id="officeArt object" o:spid="_x0000_s1026" alt="Rectangle 7" style="position:absolute;margin-left:423pt;margin-top:2.05pt;width:17.25pt;height:18pt;z-index:2516618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" filled="f" strokeweight="1pt">
                <v:stroke miterlimit="4"/>
                <w10:wrap anchory="line"/>
              </v:rect>
            </w:pict>
          </mc:Fallback>
        </mc:AlternateContent>
      </w:r>
      <w:r w:rsidRPr="00236861">
        <w:rPr>
          <w:rFonts w:ascii="Calibri" w:eastAsia="Calibri" w:hAnsi="Calibri" w:cs="Calibri"/>
          <w:b/>
          <w:color w:val="17365D"/>
          <w:sz w:val="24"/>
          <w:szCs w:val="24"/>
        </w:rPr>
        <w:t>Post</w:t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  <w:r w:rsidR="008D1ADD" w:rsidRPr="00236861">
        <w:rPr>
          <w:rFonts w:ascii="Calibri" w:eastAsia="Calibri" w:hAnsi="Calibri" w:cs="Calibri"/>
          <w:color w:val="17365D"/>
          <w:sz w:val="24"/>
          <w:szCs w:val="24"/>
        </w:rPr>
        <w:tab/>
      </w:r>
    </w:p>
    <w:p w14:paraId="22F2F92F" w14:textId="1C6ECD46" w:rsidR="008D1ADD" w:rsidRPr="00236861" w:rsidRDefault="008D1ADD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5E4E5258" w14:textId="2DDE61E8" w:rsidR="008D1ADD" w:rsidRPr="00BB3D8A" w:rsidRDefault="00BB3D8A">
      <w:pPr>
        <w:pStyle w:val="BodyA"/>
        <w:rPr>
          <w:rFonts w:ascii="Calibri" w:eastAsia="Calibri" w:hAnsi="Calibri" w:cs="Calibri"/>
          <w:b/>
          <w:color w:val="17365D"/>
          <w:sz w:val="24"/>
          <w:szCs w:val="24"/>
        </w:rPr>
      </w:pPr>
      <w:r w:rsidRPr="00BB3D8A">
        <w:rPr>
          <w:rStyle w:val="None"/>
          <w:rFonts w:ascii="Calibri" w:eastAsia="Calibri" w:hAnsi="Calibri" w:cs="Calibri"/>
          <w:b/>
          <w:noProof/>
          <w:color w:val="17365D"/>
          <w:sz w:val="24"/>
          <w:szCs w:val="24"/>
          <w:lang w:val="en-GB"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2F305155" wp14:editId="2333D722">
                <wp:simplePos x="0" y="0"/>
                <wp:positionH relativeFrom="column">
                  <wp:posOffset>5370031</wp:posOffset>
                </wp:positionH>
                <wp:positionV relativeFrom="line">
                  <wp:posOffset>93672</wp:posOffset>
                </wp:positionV>
                <wp:extent cx="219075" cy="228600"/>
                <wp:effectExtent l="0" t="0" r="28575" b="19050"/>
                <wp:wrapNone/>
                <wp:docPr id="2" name="officeArt object" descr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96A763" id="officeArt object" o:spid="_x0000_s1026" alt="Rectangle 7" style="position:absolute;margin-left:422.85pt;margin-top:7.4pt;width:17.25pt;height:18pt;z-index:2516638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" filled="f" strokeweight="1pt">
                <v:stroke miterlimit="4"/>
                <w10:wrap anchory="line"/>
              </v:rect>
            </w:pict>
          </mc:Fallback>
        </mc:AlternateContent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>Email</w:t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  <w:r w:rsidRPr="00BB3D8A">
        <w:rPr>
          <w:rFonts w:ascii="Calibri" w:eastAsia="Calibri" w:hAnsi="Calibri" w:cs="Calibri"/>
          <w:b/>
          <w:color w:val="17365D"/>
          <w:sz w:val="24"/>
          <w:szCs w:val="24"/>
        </w:rPr>
        <w:tab/>
      </w:r>
    </w:p>
    <w:p w14:paraId="7DB9E4BD" w14:textId="77777777" w:rsidR="00C04D02" w:rsidRPr="00236861" w:rsidRDefault="00C04D02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5F8920A4" w14:textId="77777777" w:rsidR="00C04D02" w:rsidRPr="00236861" w:rsidRDefault="00C04D02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2AB628B1" w14:textId="77777777" w:rsidR="00C04D02" w:rsidRPr="00236861" w:rsidRDefault="00C04D02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2943E478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lang w:val="de-DE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lang w:val="de-DE"/>
        </w:rPr>
        <w:t xml:space="preserve">Name: </w:t>
      </w:r>
    </w:p>
    <w:p w14:paraId="2CA0A517" w14:textId="77777777" w:rsidR="005B4E39" w:rsidRPr="00236861" w:rsidRDefault="005B4E39">
      <w:pPr>
        <w:pStyle w:val="BodyA"/>
        <w:rPr>
          <w:rFonts w:ascii="Calibri" w:eastAsia="Calibri" w:hAnsi="Calibri" w:cs="Calibri"/>
          <w:b/>
          <w:bCs/>
          <w:color w:val="17365D"/>
          <w:sz w:val="24"/>
          <w:szCs w:val="24"/>
        </w:rPr>
      </w:pPr>
    </w:p>
    <w:p w14:paraId="29EA2080" w14:textId="77777777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Address:</w:t>
      </w:r>
    </w:p>
    <w:p w14:paraId="15ED8A5F" w14:textId="77777777" w:rsidR="005B4E39" w:rsidRPr="00236861" w:rsidRDefault="005B4E39">
      <w:pPr>
        <w:pStyle w:val="BodyA"/>
        <w:rPr>
          <w:rFonts w:ascii="Calibri" w:eastAsia="Calibri" w:hAnsi="Calibri" w:cs="Calibri"/>
          <w:b/>
          <w:bCs/>
          <w:color w:val="17365D"/>
          <w:sz w:val="24"/>
          <w:szCs w:val="24"/>
        </w:rPr>
      </w:pPr>
    </w:p>
    <w:p w14:paraId="54E21702" w14:textId="77777777" w:rsidR="005B4E39" w:rsidRPr="00236861" w:rsidRDefault="005B4E39">
      <w:pPr>
        <w:pStyle w:val="BodyA"/>
        <w:rPr>
          <w:rFonts w:ascii="Calibri" w:eastAsia="Calibri" w:hAnsi="Calibri" w:cs="Calibri"/>
          <w:b/>
          <w:bCs/>
          <w:color w:val="17365D"/>
          <w:sz w:val="24"/>
          <w:szCs w:val="24"/>
        </w:rPr>
      </w:pPr>
    </w:p>
    <w:p w14:paraId="4076C69C" w14:textId="77777777" w:rsidR="00F9606F" w:rsidRDefault="00F9606F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</w:p>
    <w:p w14:paraId="00997FEC" w14:textId="7C861F96" w:rsidR="005B4E39" w:rsidRPr="00236861" w:rsidRDefault="00B33EC1">
      <w:pPr>
        <w:pStyle w:val="BodyA"/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Telephone:</w:t>
      </w:r>
    </w:p>
    <w:p w14:paraId="1BCD2C32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29253B21" w14:textId="27AE3819" w:rsidR="009C0A64" w:rsidRPr="00F9606F" w:rsidRDefault="00F9606F">
      <w:pPr>
        <w:pStyle w:val="BodyA"/>
        <w:rPr>
          <w:rFonts w:ascii="Calibri" w:eastAsia="Calibri" w:hAnsi="Calibri" w:cs="Calibri"/>
          <w:b/>
          <w:color w:val="17365D"/>
          <w:sz w:val="24"/>
          <w:szCs w:val="24"/>
        </w:rPr>
      </w:pPr>
      <w:r w:rsidRPr="00F9606F">
        <w:rPr>
          <w:rFonts w:ascii="Calibri" w:eastAsia="Calibri" w:hAnsi="Calibri" w:cs="Calibri"/>
          <w:b/>
          <w:color w:val="17365D"/>
          <w:sz w:val="24"/>
          <w:szCs w:val="24"/>
        </w:rPr>
        <w:t>Email:</w:t>
      </w:r>
    </w:p>
    <w:p w14:paraId="145A327A" w14:textId="77777777" w:rsidR="009C0A64" w:rsidRPr="00236861" w:rsidRDefault="009C0A64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634F271B" w14:textId="77777777" w:rsidR="009C0A64" w:rsidRPr="00236861" w:rsidRDefault="009C0A64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6E9C2284" w14:textId="77777777" w:rsidR="009C0A64" w:rsidRPr="00236861" w:rsidRDefault="009C0A64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76E51318" w14:textId="77777777" w:rsidR="009C0A64" w:rsidRPr="00236861" w:rsidRDefault="009C0A64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4D1A6459" w14:textId="77777777" w:rsidR="009C0A64" w:rsidRPr="00236861" w:rsidRDefault="009C0A64">
      <w:pPr>
        <w:pStyle w:val="BodyA"/>
        <w:rPr>
          <w:rFonts w:ascii="Calibri" w:eastAsia="Calibri" w:hAnsi="Calibri" w:cs="Calibri"/>
          <w:color w:val="17365D"/>
          <w:sz w:val="24"/>
          <w:szCs w:val="24"/>
        </w:rPr>
      </w:pPr>
    </w:p>
    <w:p w14:paraId="08888214" w14:textId="77777777" w:rsidR="005B4E39" w:rsidRPr="00236861" w:rsidRDefault="005B4E39">
      <w:pPr>
        <w:pStyle w:val="BodyA"/>
        <w:rPr>
          <w:rFonts w:ascii="Calibri" w:eastAsia="Calibri" w:hAnsi="Calibri" w:cs="Calibri"/>
          <w:color w:val="17365D"/>
          <w:sz w:val="28"/>
          <w:szCs w:val="28"/>
        </w:rPr>
      </w:pPr>
    </w:p>
    <w:p w14:paraId="77F2E146" w14:textId="77777777" w:rsidR="005B4E39" w:rsidRPr="00236861" w:rsidRDefault="00B33EC1">
      <w:pPr>
        <w:pStyle w:val="BodyA"/>
        <w:rPr>
          <w:rFonts w:hint="eastAsia"/>
          <w:color w:val="17365D"/>
        </w:rPr>
      </w:pP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  <w:lang w:val="de-DE"/>
        </w:rPr>
        <w:t xml:space="preserve">SIGNED: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………………………………………………………………………</w:t>
      </w:r>
      <w:r w:rsidR="00A1048C"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DATED:</w:t>
      </w:r>
      <w:r w:rsidR="00A1048C"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 xml:space="preserve"> </w:t>
      </w:r>
      <w:r w:rsidRPr="00236861">
        <w:rPr>
          <w:rStyle w:val="None"/>
          <w:rFonts w:ascii="Calibri" w:eastAsia="Calibri" w:hAnsi="Calibri" w:cs="Calibri"/>
          <w:b/>
          <w:bCs/>
          <w:color w:val="17365D"/>
          <w:sz w:val="24"/>
          <w:szCs w:val="24"/>
        </w:rPr>
        <w:t>…………………………………………………………...</w:t>
      </w:r>
    </w:p>
    <w:sectPr w:rsidR="005B4E39" w:rsidRPr="00236861" w:rsidSect="00F9606F">
      <w:footerReference w:type="default" r:id="rId11"/>
      <w:pgSz w:w="11900" w:h="16840"/>
      <w:pgMar w:top="720" w:right="720" w:bottom="720" w:left="720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16D8E" w14:textId="77777777" w:rsidR="00A35450" w:rsidRDefault="00A35450">
      <w:r>
        <w:separator/>
      </w:r>
    </w:p>
  </w:endnote>
  <w:endnote w:type="continuationSeparator" w:id="0">
    <w:p w14:paraId="2ACADA52" w14:textId="77777777" w:rsidR="00A35450" w:rsidRDefault="00A3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 Ref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872CC" w14:textId="479E9D48" w:rsidR="00C04D02" w:rsidRPr="009406DD" w:rsidRDefault="00C04D02">
    <w:pPr>
      <w:pStyle w:val="Footer"/>
      <w:pBdr>
        <w:top w:val="thinThickSmallGap" w:sz="24" w:space="1" w:color="0B7366" w:themeColor="accent2" w:themeShade="7F"/>
      </w:pBdr>
      <w:rPr>
        <w:rFonts w:ascii="Calibri" w:eastAsiaTheme="majorEastAsia" w:hAnsi="Calibri" w:cs="Calibri"/>
      </w:rPr>
    </w:pPr>
    <w:r w:rsidRPr="00C04D02">
      <w:rPr>
        <w:rFonts w:ascii="Calibri" w:eastAsiaTheme="majorEastAsia" w:hAnsi="Calibri" w:cs="Calibri"/>
      </w:rPr>
      <w:t>P</w:t>
    </w:r>
    <w:r w:rsidR="009406DD">
      <w:rPr>
        <w:rFonts w:ascii="Calibri" w:eastAsiaTheme="majorEastAsia" w:hAnsi="Calibri" w:cs="Calibri"/>
      </w:rPr>
      <w:t>P-Privacy Notice – August</w:t>
    </w:r>
    <w:r w:rsidRPr="00C04D02">
      <w:rPr>
        <w:rFonts w:ascii="Calibri" w:eastAsiaTheme="majorEastAsia" w:hAnsi="Calibri" w:cs="Calibri"/>
      </w:rPr>
      <w:t xml:space="preserve"> 2018</w:t>
    </w:r>
    <w:r w:rsidRPr="00C04D02">
      <w:rPr>
        <w:rFonts w:ascii="Calibri" w:eastAsiaTheme="majorEastAsia" w:hAnsi="Calibri" w:cs="Calibri"/>
      </w:rPr>
      <w:ptab w:relativeTo="margin" w:alignment="right" w:leader="none"/>
    </w:r>
    <w:r w:rsidRPr="00C04D02">
      <w:rPr>
        <w:rFonts w:ascii="Calibri" w:eastAsiaTheme="majorEastAsia" w:hAnsi="Calibri" w:cs="Calibri"/>
      </w:rPr>
      <w:t xml:space="preserve">Page </w:t>
    </w:r>
    <w:r w:rsidRPr="00C04D02">
      <w:rPr>
        <w:rFonts w:ascii="Calibri" w:eastAsiaTheme="minorEastAsia" w:hAnsi="Calibri" w:cs="Calibri"/>
      </w:rPr>
      <w:fldChar w:fldCharType="begin"/>
    </w:r>
    <w:r w:rsidRPr="00C04D02">
      <w:rPr>
        <w:rFonts w:ascii="Calibri" w:hAnsi="Calibri" w:cs="Calibri"/>
      </w:rPr>
      <w:instrText xml:space="preserve"> PAGE   \* MERGEFORMAT </w:instrText>
    </w:r>
    <w:r w:rsidRPr="00C04D02">
      <w:rPr>
        <w:rFonts w:ascii="Calibri" w:eastAsiaTheme="minorEastAsia" w:hAnsi="Calibri" w:cs="Calibri"/>
      </w:rPr>
      <w:fldChar w:fldCharType="separate"/>
    </w:r>
    <w:r w:rsidR="001C7F06" w:rsidRPr="001C7F06">
      <w:rPr>
        <w:rFonts w:ascii="Calibri" w:eastAsiaTheme="majorEastAsia" w:hAnsi="Calibri" w:cs="Calibri"/>
        <w:noProof/>
      </w:rPr>
      <w:t>1</w:t>
    </w:r>
    <w:r w:rsidRPr="00C04D02">
      <w:rPr>
        <w:rFonts w:ascii="Calibri" w:eastAsiaTheme="majorEastAsia" w:hAnsi="Calibri" w:cs="Calibri"/>
        <w:noProof/>
      </w:rPr>
      <w:fldChar w:fldCharType="end"/>
    </w:r>
  </w:p>
  <w:p w14:paraId="6788E54E" w14:textId="77777777" w:rsidR="005864DE" w:rsidRDefault="00586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6237E" w14:textId="77777777" w:rsidR="00A35450" w:rsidRDefault="00A35450">
      <w:r>
        <w:separator/>
      </w:r>
    </w:p>
  </w:footnote>
  <w:footnote w:type="continuationSeparator" w:id="0">
    <w:p w14:paraId="571E4D83" w14:textId="77777777" w:rsidR="00A35450" w:rsidRDefault="00A35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7432"/>
    <w:multiLevelType w:val="hybridMultilevel"/>
    <w:tmpl w:val="0CDCDA5E"/>
    <w:numStyleLink w:val="ImportedStyle1"/>
  </w:abstractNum>
  <w:abstractNum w:abstractNumId="1" w15:restartNumberingAfterBreak="0">
    <w:nsid w:val="701529BE"/>
    <w:multiLevelType w:val="hybridMultilevel"/>
    <w:tmpl w:val="0CDCDA5E"/>
    <w:styleLink w:val="ImportedStyle1"/>
    <w:lvl w:ilvl="0" w:tplc="D4BCE57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18C94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668DB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D18811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C00359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B7C2DB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F4C5DDA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C96370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0A2662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39"/>
    <w:rsid w:val="00007D68"/>
    <w:rsid w:val="000521E8"/>
    <w:rsid w:val="0011713A"/>
    <w:rsid w:val="00162CC4"/>
    <w:rsid w:val="001A79C3"/>
    <w:rsid w:val="001C7F06"/>
    <w:rsid w:val="00214DA8"/>
    <w:rsid w:val="00236861"/>
    <w:rsid w:val="00250DFA"/>
    <w:rsid w:val="00286F22"/>
    <w:rsid w:val="002E2BC1"/>
    <w:rsid w:val="003475AD"/>
    <w:rsid w:val="0046300D"/>
    <w:rsid w:val="004F5A1F"/>
    <w:rsid w:val="0051732A"/>
    <w:rsid w:val="005470FF"/>
    <w:rsid w:val="005864DE"/>
    <w:rsid w:val="005B4E39"/>
    <w:rsid w:val="006709A0"/>
    <w:rsid w:val="006B44E4"/>
    <w:rsid w:val="007611B8"/>
    <w:rsid w:val="0077188A"/>
    <w:rsid w:val="007D0EAE"/>
    <w:rsid w:val="0085599C"/>
    <w:rsid w:val="008569D9"/>
    <w:rsid w:val="008D1ADD"/>
    <w:rsid w:val="008E754D"/>
    <w:rsid w:val="00906D7E"/>
    <w:rsid w:val="009406DD"/>
    <w:rsid w:val="00965FF1"/>
    <w:rsid w:val="00986181"/>
    <w:rsid w:val="009C0A64"/>
    <w:rsid w:val="009C4C21"/>
    <w:rsid w:val="00A07507"/>
    <w:rsid w:val="00A1048C"/>
    <w:rsid w:val="00A34BF0"/>
    <w:rsid w:val="00A35450"/>
    <w:rsid w:val="00AC681B"/>
    <w:rsid w:val="00B22ACD"/>
    <w:rsid w:val="00B33EC1"/>
    <w:rsid w:val="00BB3D8A"/>
    <w:rsid w:val="00C04D02"/>
    <w:rsid w:val="00C116B6"/>
    <w:rsid w:val="00D92EE6"/>
    <w:rsid w:val="00E00E66"/>
    <w:rsid w:val="00E700AD"/>
    <w:rsid w:val="00F34B36"/>
    <w:rsid w:val="00F43875"/>
    <w:rsid w:val="00F57FAD"/>
    <w:rsid w:val="00F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35BC"/>
  <w15:docId w15:val="{ACD9E060-E327-E648-9072-21A3E00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3686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Georgia Ref" w:eastAsia="Times New Roman" w:hAnsi="Georgia Ref"/>
      <w:szCs w:val="20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b/>
      <w:bCs/>
      <w:color w:val="000000"/>
      <w:sz w:val="24"/>
      <w:szCs w:val="24"/>
      <w:u w:val="none" w:color="000000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1">
    <w:name w:val="Hyperlink.1"/>
    <w:basedOn w:val="None"/>
    <w:rPr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4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DA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14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DA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E6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36861"/>
    <w:rPr>
      <w:rFonts w:ascii="Georgia Ref" w:eastAsia="Times New Roman" w:hAnsi="Georgia Ref"/>
      <w:sz w:val="24"/>
      <w:bdr w:val="none" w:sz="0" w:space="0" w:color="auto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60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E6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endonaldso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ndonaldson@hotmail.co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8A230C-551C-D841-8EAF-8BE29B1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Inspire</dc:creator>
  <cp:lastModifiedBy>Microsoft Office User</cp:lastModifiedBy>
  <cp:revision>3</cp:revision>
  <dcterms:created xsi:type="dcterms:W3CDTF">2018-08-07T17:19:00Z</dcterms:created>
  <dcterms:modified xsi:type="dcterms:W3CDTF">2018-08-07T18:05:00Z</dcterms:modified>
</cp:coreProperties>
</file>